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1C" w:rsidRPr="00EC4F3E" w:rsidRDefault="004543AD" w:rsidP="00804F1C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2022年</w:t>
      </w:r>
      <w:bookmarkStart w:id="0" w:name="_GoBack"/>
      <w:bookmarkEnd w:id="0"/>
      <w:r w:rsidR="00804F1C" w:rsidRPr="00EC4F3E">
        <w:rPr>
          <w:rFonts w:ascii="微軟正黑體" w:eastAsia="微軟正黑體" w:hAnsi="微軟正黑體" w:hint="eastAsia"/>
          <w:b/>
          <w:sz w:val="28"/>
        </w:rPr>
        <w:t>【</w:t>
      </w:r>
      <w:r w:rsidR="005F1106">
        <w:rPr>
          <w:rFonts w:ascii="微軟正黑體" w:eastAsia="微軟正黑體" w:hAnsi="微軟正黑體" w:hint="eastAsia"/>
          <w:b/>
          <w:sz w:val="28"/>
        </w:rPr>
        <w:t>全國</w:t>
      </w:r>
      <w:r w:rsidR="00804F1C" w:rsidRPr="00EC4F3E">
        <w:rPr>
          <w:rFonts w:ascii="微軟正黑體" w:eastAsia="微軟正黑體" w:hAnsi="微軟正黑體" w:hint="eastAsia"/>
          <w:b/>
          <w:sz w:val="28"/>
        </w:rPr>
        <w:t>科學探究競賽-這樣教我就懂】</w:t>
      </w:r>
    </w:p>
    <w:p w:rsidR="00804F1C" w:rsidRDefault="000B4E0D" w:rsidP="00804F1C">
      <w:pPr>
        <w:spacing w:line="0" w:lineRule="atLeas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高中（職）組</w:t>
      </w:r>
      <w:r w:rsidR="00804F1C">
        <w:rPr>
          <w:rFonts w:ascii="微軟正黑體" w:eastAsia="微軟正黑體" w:hAnsi="微軟正黑體" w:hint="eastAsia"/>
          <w:sz w:val="28"/>
        </w:rPr>
        <w:t xml:space="preserve"> </w:t>
      </w:r>
      <w:r w:rsidR="00804F1C" w:rsidRPr="00EC4F3E">
        <w:rPr>
          <w:rFonts w:ascii="微軟正黑體" w:eastAsia="微軟正黑體" w:hAnsi="微軟正黑體" w:hint="eastAsia"/>
          <w:sz w:val="28"/>
        </w:rPr>
        <w:t>成果報告表單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7705DA" w:rsidRPr="00EC4F3E" w:rsidTr="00721D7E">
        <w:trPr>
          <w:trHeight w:val="552"/>
        </w:trPr>
        <w:tc>
          <w:tcPr>
            <w:tcW w:w="9781" w:type="dxa"/>
            <w:vAlign w:val="center"/>
          </w:tcPr>
          <w:p w:rsidR="007705DA" w:rsidRPr="0022534B" w:rsidRDefault="007705DA" w:rsidP="00C8703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題目</w:t>
            </w:r>
            <w:r w:rsidRPr="0022534B">
              <w:rPr>
                <w:rFonts w:ascii="微軟正黑體" w:eastAsia="微軟正黑體" w:hAnsi="微軟正黑體" w:hint="eastAsia"/>
                <w:b/>
              </w:rPr>
              <w:t>名稱：</w:t>
            </w:r>
            <w:r w:rsidRPr="0022534B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一、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摘要：</w:t>
            </w:r>
          </w:p>
        </w:tc>
      </w:tr>
      <w:tr w:rsidR="007705DA" w:rsidRPr="00EC4F3E" w:rsidTr="00721D7E">
        <w:trPr>
          <w:trHeight w:val="1465"/>
        </w:trPr>
        <w:tc>
          <w:tcPr>
            <w:tcW w:w="9781" w:type="dxa"/>
          </w:tcPr>
          <w:p w:rsidR="007705DA" w:rsidRPr="00E954CE" w:rsidRDefault="007705DA" w:rsidP="004E426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4B78AE" w:rsidRPr="00EC4F3E" w:rsidTr="00721D7E">
        <w:tc>
          <w:tcPr>
            <w:tcW w:w="9781" w:type="dxa"/>
          </w:tcPr>
          <w:p w:rsidR="004B78AE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二、</w:t>
            </w:r>
            <w:r w:rsidR="004B78AE" w:rsidRPr="00EC4F3E">
              <w:rPr>
                <w:rFonts w:ascii="微軟正黑體" w:eastAsia="微軟正黑體" w:hAnsi="微軟正黑體" w:hint="eastAsia"/>
                <w:b/>
              </w:rPr>
              <w:t>探究題目與動機</w:t>
            </w:r>
          </w:p>
        </w:tc>
      </w:tr>
      <w:tr w:rsidR="007705DA" w:rsidRPr="00EC4F3E" w:rsidTr="00721D7E">
        <w:trPr>
          <w:trHeight w:val="1324"/>
        </w:trPr>
        <w:tc>
          <w:tcPr>
            <w:tcW w:w="9781" w:type="dxa"/>
          </w:tcPr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EC4F3E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x.問題來源與動機（可用科學的方式來解釋）</w:t>
            </w:r>
            <w:r w:rsidR="00B27D5F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  <w:p w:rsidR="004E4260" w:rsidRDefault="004E4260" w:rsidP="004E4260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Pr="00EC4F3E" w:rsidRDefault="007705DA" w:rsidP="00C8703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4B78AE">
            <w:pPr>
              <w:tabs>
                <w:tab w:val="left" w:pos="2711"/>
              </w:tabs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三、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探究目的與假設</w:t>
            </w:r>
            <w:r w:rsidR="004B78AE">
              <w:rPr>
                <w:rFonts w:ascii="微軟正黑體" w:eastAsia="微軟正黑體" w:hAnsi="微軟正黑體"/>
                <w:b/>
                <w:color w:val="FF0000"/>
              </w:rPr>
              <w:tab/>
            </w:r>
          </w:p>
        </w:tc>
      </w:tr>
      <w:tr w:rsidR="007705DA" w:rsidRPr="00EC4F3E" w:rsidTr="00721D7E">
        <w:trPr>
          <w:trHeight w:val="1320"/>
        </w:trPr>
        <w:tc>
          <w:tcPr>
            <w:tcW w:w="9781" w:type="dxa"/>
          </w:tcPr>
          <w:p w:rsidR="007705DA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EC4F3E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 xml:space="preserve">x. </w:t>
            </w:r>
            <w:r w:rsidR="00BC149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針對觀察到的現象提出假設（不一定只有一項假設），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並以現有資訊為基礎，運用邏輯思考推導出的假設</w:t>
            </w:r>
            <w:r w:rsidR="00B27D5F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  <w:p w:rsidR="007705DA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Pr="00EC4F3E" w:rsidRDefault="007705DA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探究方法與驗證步驟</w:t>
            </w:r>
          </w:p>
        </w:tc>
      </w:tr>
      <w:tr w:rsidR="007705DA" w:rsidRPr="00EC4F3E" w:rsidTr="00721D7E">
        <w:trPr>
          <w:trHeight w:val="1030"/>
        </w:trPr>
        <w:tc>
          <w:tcPr>
            <w:tcW w:w="9781" w:type="dxa"/>
          </w:tcPr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EC4F3E">
              <w:rPr>
                <w:rFonts w:ascii="微軟正黑體" w:eastAsia="微軟正黑體" w:hAnsi="微軟正黑體"/>
                <w:color w:val="A6A6A6" w:themeColor="background1" w:themeShade="A6"/>
              </w:rPr>
              <w:t>E</w:t>
            </w: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x.利用科學原理，透過觀察或進行實驗來蒐集新的訊息，以驗證假設成立。</w:t>
            </w:r>
          </w:p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Default="007705DA" w:rsidP="00C8703E">
            <w:pPr>
              <w:spacing w:line="0" w:lineRule="atLeast"/>
              <w:rPr>
                <w:rFonts w:ascii="微軟正黑體" w:eastAsia="微軟正黑體" w:hAnsi="微軟正黑體"/>
                <w:color w:val="A6A6A6" w:themeColor="background1" w:themeShade="A6"/>
              </w:rPr>
            </w:pPr>
          </w:p>
          <w:p w:rsidR="007705DA" w:rsidRPr="00EC4F3E" w:rsidRDefault="007705DA" w:rsidP="00C8703E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21D7E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五、</w:t>
            </w:r>
            <w:r w:rsidR="007705DA" w:rsidRPr="00EC4F3E">
              <w:rPr>
                <w:rFonts w:ascii="微軟正黑體" w:eastAsia="微軟正黑體" w:hAnsi="微軟正黑體" w:hint="eastAsia"/>
                <w:b/>
              </w:rPr>
              <w:t>結論與生活應用</w:t>
            </w:r>
          </w:p>
        </w:tc>
      </w:tr>
      <w:tr w:rsidR="007705DA" w:rsidRPr="00EC4F3E" w:rsidTr="00721D7E">
        <w:trPr>
          <w:trHeight w:val="894"/>
        </w:trPr>
        <w:tc>
          <w:tcPr>
            <w:tcW w:w="9781" w:type="dxa"/>
          </w:tcPr>
          <w:p w:rsidR="007705DA" w:rsidRPr="00EC4F3E" w:rsidRDefault="00C93F0F" w:rsidP="00C8703E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C93F0F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Ex.同樣的成果可以應用到生活哪些領域?</w:t>
            </w:r>
          </w:p>
        </w:tc>
      </w:tr>
      <w:tr w:rsidR="007705DA" w:rsidRPr="00EC4F3E" w:rsidTr="00721D7E">
        <w:tc>
          <w:tcPr>
            <w:tcW w:w="9781" w:type="dxa"/>
          </w:tcPr>
          <w:p w:rsidR="007705DA" w:rsidRPr="00EC4F3E" w:rsidRDefault="007705DA" w:rsidP="00C8703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C4F3E">
              <w:rPr>
                <w:rFonts w:ascii="微軟正黑體" w:eastAsia="微軟正黑體" w:hAnsi="微軟正黑體" w:hint="eastAsia"/>
                <w:b/>
              </w:rPr>
              <w:t>參考資料</w:t>
            </w:r>
          </w:p>
        </w:tc>
      </w:tr>
      <w:tr w:rsidR="007705DA" w:rsidRPr="00EC4F3E" w:rsidTr="00721D7E">
        <w:trPr>
          <w:trHeight w:val="898"/>
        </w:trPr>
        <w:tc>
          <w:tcPr>
            <w:tcW w:w="9781" w:type="dxa"/>
          </w:tcPr>
          <w:p w:rsidR="007705DA" w:rsidRPr="00EC4F3E" w:rsidRDefault="007705DA" w:rsidP="007705DA">
            <w:pPr>
              <w:pStyle w:val="a4"/>
              <w:snapToGrid w:val="0"/>
              <w:spacing w:line="0" w:lineRule="atLeast"/>
              <w:ind w:leftChars="0" w:left="400" w:hangingChars="200" w:hanging="400"/>
              <w:jc w:val="both"/>
              <w:rPr>
                <w:rFonts w:ascii="微軟正黑體" w:eastAsia="微軟正黑體" w:hAnsi="微軟正黑體"/>
              </w:rPr>
            </w:pPr>
            <w:r w:rsidRPr="00EC4F3E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需註明出處</w:t>
            </w:r>
            <w:r w:rsidR="00B27D5F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。</w:t>
            </w:r>
          </w:p>
        </w:tc>
      </w:tr>
    </w:tbl>
    <w:p w:rsidR="00804F1C" w:rsidRPr="00EC4F3E" w:rsidRDefault="00804F1C" w:rsidP="00804F1C">
      <w:pPr>
        <w:spacing w:line="400" w:lineRule="exact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EC4F3E">
        <w:rPr>
          <w:rFonts w:ascii="微軟正黑體" w:eastAsia="微軟正黑體" w:hAnsi="微軟正黑體" w:hint="eastAsia"/>
          <w:color w:val="262626" w:themeColor="text1" w:themeTint="D9"/>
        </w:rPr>
        <w:t>註：</w:t>
      </w:r>
    </w:p>
    <w:p w:rsidR="00804F1C" w:rsidRPr="00E079A0" w:rsidRDefault="00804F1C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/>
        </w:rPr>
        <w:t>報告總頁數以</w:t>
      </w:r>
      <w:r w:rsidR="004E4260" w:rsidRPr="00E079A0">
        <w:rPr>
          <w:rFonts w:ascii="微軟正黑體" w:eastAsia="微軟正黑體" w:hAnsi="微軟正黑體"/>
        </w:rPr>
        <w:t>6</w:t>
      </w:r>
      <w:r w:rsidRPr="00E079A0">
        <w:rPr>
          <w:rFonts w:ascii="微軟正黑體" w:eastAsia="微軟正黑體" w:hAnsi="微軟正黑體"/>
        </w:rPr>
        <w:t>頁為</w:t>
      </w:r>
      <w:r w:rsidR="00A62134" w:rsidRPr="00E079A0">
        <w:rPr>
          <w:rFonts w:ascii="微軟正黑體" w:eastAsia="微軟正黑體" w:hAnsi="微軟正黑體" w:hint="eastAsia"/>
        </w:rPr>
        <w:t>上限。</w:t>
      </w:r>
    </w:p>
    <w:p w:rsidR="00585B7B" w:rsidRPr="00E079A0" w:rsidRDefault="00585B7B" w:rsidP="00585B7B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除摘要外，其餘各項皆可以用文字、手繪圖形或心智圖呈現</w:t>
      </w:r>
      <w:r w:rsidR="00E079A0">
        <w:rPr>
          <w:rFonts w:ascii="微軟正黑體" w:eastAsia="微軟正黑體" w:hAnsi="微軟正黑體" w:hint="eastAsia"/>
        </w:rPr>
        <w:t>。</w:t>
      </w:r>
    </w:p>
    <w:p w:rsidR="00585B7B" w:rsidRPr="00E079A0" w:rsidRDefault="00585B7B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沒按照本競賽官網提供「表單」格式投稿，不予錄取。</w:t>
      </w:r>
    </w:p>
    <w:p w:rsidR="00585B7B" w:rsidRPr="00E079A0" w:rsidRDefault="00585B7B" w:rsidP="00804F1C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建議格式如下</w:t>
      </w:r>
    </w:p>
    <w:p w:rsidR="00804F1C" w:rsidRPr="00E079A0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:rsidR="00804F1C" w:rsidRPr="00E079A0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字體：12pt為原則，若有需要，圖、表及附錄內的文字、數字得略小於12pt，不得低於10pt</w:t>
      </w:r>
    </w:p>
    <w:p w:rsidR="00804F1C" w:rsidRPr="00E079A0" w:rsidRDefault="00804F1C" w:rsidP="00585B7B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lastRenderedPageBreak/>
        <w:t>字體行距，以固定</w:t>
      </w:r>
      <w:r w:rsidRPr="00E079A0">
        <w:rPr>
          <w:rFonts w:ascii="微軟正黑體" w:eastAsia="微軟正黑體" w:hAnsi="微軟正黑體"/>
        </w:rPr>
        <w:t>行高</w:t>
      </w:r>
      <w:r w:rsidRPr="00E079A0">
        <w:rPr>
          <w:rFonts w:ascii="微軟正黑體" w:eastAsia="微軟正黑體" w:hAnsi="微軟正黑體" w:hint="eastAsia"/>
        </w:rPr>
        <w:t>20點為原則</w:t>
      </w:r>
    </w:p>
    <w:p w:rsidR="00585B7B" w:rsidRPr="00E079A0" w:rsidRDefault="00804F1C" w:rsidP="00E079A0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b/>
          <w:sz w:val="28"/>
        </w:rPr>
      </w:pPr>
      <w:r w:rsidRPr="00E079A0">
        <w:rPr>
          <w:rFonts w:ascii="微軟正黑體" w:eastAsia="微軟正黑體" w:hAnsi="微軟正黑體" w:hint="eastAsia"/>
        </w:rPr>
        <w:t>表標題的排列方式為向表上方置中、對齊該表。圖標題的排列方式為向圖下方置中、對齊該圖</w:t>
      </w:r>
    </w:p>
    <w:p w:rsidR="004C7793" w:rsidRPr="00E079A0" w:rsidRDefault="004C7793" w:rsidP="00E079A0">
      <w:pPr>
        <w:widowControl/>
        <w:adjustRightInd w:val="0"/>
        <w:spacing w:line="440" w:lineRule="exact"/>
        <w:jc w:val="both"/>
        <w:textAlignment w:val="baseline"/>
        <w:rPr>
          <w:rFonts w:ascii="微軟正黑體" w:eastAsia="微軟正黑體" w:hAnsi="微軟正黑體"/>
          <w:b/>
          <w:sz w:val="28"/>
        </w:rPr>
      </w:pPr>
    </w:p>
    <w:sectPr w:rsidR="004C7793" w:rsidRPr="00E079A0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46" w:rsidRDefault="00B14B46">
      <w:r>
        <w:separator/>
      </w:r>
    </w:p>
  </w:endnote>
  <w:endnote w:type="continuationSeparator" w:id="0">
    <w:p w:rsidR="00B14B46" w:rsidRDefault="00B1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9396"/>
      <w:docPartObj>
        <w:docPartGallery w:val="Page Numbers (Bottom of Page)"/>
        <w:docPartUnique/>
      </w:docPartObj>
    </w:sdtPr>
    <w:sdtEndPr/>
    <w:sdtContent>
      <w:p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46" w:rsidRPr="00B14B46">
          <w:rPr>
            <w:noProof/>
            <w:lang w:val="zh-TW"/>
          </w:rPr>
          <w:t>1</w:t>
        </w:r>
        <w:r>
          <w:fldChar w:fldCharType="end"/>
        </w:r>
      </w:p>
    </w:sdtContent>
  </w:sdt>
  <w:p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46" w:rsidRDefault="00B14B46">
      <w:r>
        <w:separator/>
      </w:r>
    </w:p>
  </w:footnote>
  <w:footnote w:type="continuationSeparator" w:id="0">
    <w:p w:rsidR="00B14B46" w:rsidRDefault="00B1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C"/>
    <w:rsid w:val="0002749F"/>
    <w:rsid w:val="000359AB"/>
    <w:rsid w:val="00085A15"/>
    <w:rsid w:val="00086EEF"/>
    <w:rsid w:val="000872AB"/>
    <w:rsid w:val="0009436D"/>
    <w:rsid w:val="000B4E0D"/>
    <w:rsid w:val="000C1C7A"/>
    <w:rsid w:val="000C6212"/>
    <w:rsid w:val="00102678"/>
    <w:rsid w:val="00156E2B"/>
    <w:rsid w:val="001618AB"/>
    <w:rsid w:val="001939EC"/>
    <w:rsid w:val="001C48B5"/>
    <w:rsid w:val="00234B1D"/>
    <w:rsid w:val="00281EA0"/>
    <w:rsid w:val="00291E4A"/>
    <w:rsid w:val="002A4133"/>
    <w:rsid w:val="002D687D"/>
    <w:rsid w:val="0032383E"/>
    <w:rsid w:val="0038292E"/>
    <w:rsid w:val="003B54D8"/>
    <w:rsid w:val="003B6592"/>
    <w:rsid w:val="0041257A"/>
    <w:rsid w:val="00426F1A"/>
    <w:rsid w:val="004543AD"/>
    <w:rsid w:val="004575CA"/>
    <w:rsid w:val="00472D8A"/>
    <w:rsid w:val="004B78AE"/>
    <w:rsid w:val="004C7793"/>
    <w:rsid w:val="004E4260"/>
    <w:rsid w:val="0054060A"/>
    <w:rsid w:val="00585B7B"/>
    <w:rsid w:val="00596F8A"/>
    <w:rsid w:val="005F1106"/>
    <w:rsid w:val="005F6AF0"/>
    <w:rsid w:val="0064321D"/>
    <w:rsid w:val="00697C43"/>
    <w:rsid w:val="006E3370"/>
    <w:rsid w:val="00721D7E"/>
    <w:rsid w:val="007705DA"/>
    <w:rsid w:val="00774531"/>
    <w:rsid w:val="007B68A3"/>
    <w:rsid w:val="007C6A46"/>
    <w:rsid w:val="007D7832"/>
    <w:rsid w:val="007F0AF2"/>
    <w:rsid w:val="00804F1C"/>
    <w:rsid w:val="00876771"/>
    <w:rsid w:val="008A5A60"/>
    <w:rsid w:val="00964B46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14B46"/>
    <w:rsid w:val="00B27D5F"/>
    <w:rsid w:val="00B57AA1"/>
    <w:rsid w:val="00BA50F9"/>
    <w:rsid w:val="00BA5E56"/>
    <w:rsid w:val="00BB0C73"/>
    <w:rsid w:val="00BB71BD"/>
    <w:rsid w:val="00BC149B"/>
    <w:rsid w:val="00BF6724"/>
    <w:rsid w:val="00C42F81"/>
    <w:rsid w:val="00C84232"/>
    <w:rsid w:val="00C8703E"/>
    <w:rsid w:val="00C9165B"/>
    <w:rsid w:val="00C93F0F"/>
    <w:rsid w:val="00CA3050"/>
    <w:rsid w:val="00CA4477"/>
    <w:rsid w:val="00CA52F6"/>
    <w:rsid w:val="00D2771A"/>
    <w:rsid w:val="00D33706"/>
    <w:rsid w:val="00D63BAE"/>
    <w:rsid w:val="00D8516E"/>
    <w:rsid w:val="00D90A22"/>
    <w:rsid w:val="00DC0134"/>
    <w:rsid w:val="00DE74B1"/>
    <w:rsid w:val="00E05C35"/>
    <w:rsid w:val="00E079A0"/>
    <w:rsid w:val="00E306F4"/>
    <w:rsid w:val="00E40346"/>
    <w:rsid w:val="00E70004"/>
    <w:rsid w:val="00E868B8"/>
    <w:rsid w:val="00EC0959"/>
    <w:rsid w:val="00FC64BF"/>
    <w:rsid w:val="00FE13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3DEFF9-EB6E-4DFA-AE33-E7423D9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9F57-EE96-4227-AA2C-69B9C82C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ROOT</cp:lastModifiedBy>
  <cp:revision>9</cp:revision>
  <cp:lastPrinted>2019-01-03T09:18:00Z</cp:lastPrinted>
  <dcterms:created xsi:type="dcterms:W3CDTF">2019-01-11T05:56:00Z</dcterms:created>
  <dcterms:modified xsi:type="dcterms:W3CDTF">2021-11-15T05:11:00Z</dcterms:modified>
</cp:coreProperties>
</file>